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DA1DE" w14:textId="2303FAED" w:rsidR="000514DB" w:rsidRPr="006C019D" w:rsidRDefault="000514DB" w:rsidP="000514D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#10</w:t>
      </w:r>
      <w:r w:rsidR="00E13DCA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A55A2" w:rsidRPr="00EA55A2">
        <w:rPr>
          <w:b/>
          <w:iCs/>
          <w:noProof/>
          <w:sz w:val="24"/>
          <w:szCs w:val="24"/>
        </w:rPr>
        <w:t>R4-220</w:t>
      </w:r>
      <w:r w:rsidR="00865648">
        <w:rPr>
          <w:b/>
          <w:iCs/>
          <w:noProof/>
          <w:sz w:val="24"/>
          <w:szCs w:val="24"/>
        </w:rPr>
        <w:t>6476</w:t>
      </w:r>
    </w:p>
    <w:p w14:paraId="2617B3FE" w14:textId="1C3A85FE" w:rsidR="000514DB" w:rsidRDefault="00AB2108" w:rsidP="000514DB">
      <w:pPr>
        <w:pStyle w:val="CRCoverPage"/>
        <w:outlineLvl w:val="0"/>
        <w:rPr>
          <w:b/>
          <w:noProof/>
          <w:sz w:val="24"/>
        </w:rPr>
      </w:pPr>
      <w:r w:rsidRPr="00AB2108">
        <w:rPr>
          <w:b/>
          <w:noProof/>
          <w:sz w:val="24"/>
        </w:rPr>
        <w:t xml:space="preserve">Online, </w:t>
      </w:r>
      <w:r w:rsidR="00792762">
        <w:rPr>
          <w:b/>
          <w:noProof/>
          <w:sz w:val="24"/>
        </w:rPr>
        <w:t>Feb</w:t>
      </w:r>
      <w:r w:rsidRPr="00AB2108">
        <w:rPr>
          <w:b/>
          <w:noProof/>
          <w:sz w:val="24"/>
        </w:rPr>
        <w:t xml:space="preserve"> </w:t>
      </w:r>
      <w:r w:rsidR="00792762">
        <w:rPr>
          <w:b/>
          <w:noProof/>
          <w:sz w:val="24"/>
        </w:rPr>
        <w:t>21</w:t>
      </w:r>
      <w:r w:rsidR="00792762">
        <w:rPr>
          <w:b/>
          <w:noProof/>
          <w:sz w:val="24"/>
          <w:vertAlign w:val="superscript"/>
        </w:rPr>
        <w:t>st</w:t>
      </w:r>
      <w:r w:rsidRPr="00AB2108">
        <w:rPr>
          <w:b/>
          <w:noProof/>
          <w:sz w:val="24"/>
        </w:rPr>
        <w:t xml:space="preserve"> – </w:t>
      </w:r>
      <w:r w:rsidR="00792762">
        <w:rPr>
          <w:b/>
          <w:noProof/>
          <w:sz w:val="24"/>
        </w:rPr>
        <w:t>Mar 3</w:t>
      </w:r>
      <w:r w:rsidR="00792762">
        <w:rPr>
          <w:b/>
          <w:noProof/>
          <w:sz w:val="24"/>
          <w:vertAlign w:val="superscript"/>
        </w:rPr>
        <w:t>rd</w:t>
      </w:r>
      <w:r w:rsidRPr="00AB2108">
        <w:rPr>
          <w:b/>
          <w:noProof/>
          <w:sz w:val="24"/>
        </w:rPr>
        <w:t>, 2022</w:t>
      </w:r>
    </w:p>
    <w:p w14:paraId="7660D1CA" w14:textId="77777777" w:rsidR="000514DB" w:rsidRPr="00CF195E" w:rsidRDefault="000514DB" w:rsidP="000514DB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bookmarkEnd w:id="0"/>
    <w:bookmarkEnd w:id="1"/>
    <w:p w14:paraId="7B5D2D43" w14:textId="301E0AFF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95883">
        <w:rPr>
          <w:rFonts w:ascii="Arial" w:hAnsi="Arial" w:cs="Arial"/>
        </w:rPr>
        <w:t xml:space="preserve">LS </w:t>
      </w:r>
      <w:bookmarkStart w:id="2" w:name="OLE_LINK39"/>
      <w:r>
        <w:rPr>
          <w:rFonts w:ascii="Arial" w:hAnsi="Arial" w:cs="Arial"/>
        </w:rPr>
        <w:t xml:space="preserve">on </w:t>
      </w:r>
      <w:bookmarkEnd w:id="2"/>
      <w:r w:rsidR="00496F7E">
        <w:rPr>
          <w:rFonts w:ascii="Arial" w:hAnsi="Arial" w:cs="Arial"/>
        </w:rPr>
        <w:t xml:space="preserve">hybrid </w:t>
      </w:r>
      <w:r>
        <w:rPr>
          <w:rFonts w:ascii="Arial" w:hAnsi="Arial" w:cs="Arial"/>
        </w:rPr>
        <w:t>duplex operation for PC2 FDD bands</w:t>
      </w:r>
      <w:r w:rsidRPr="006438D6">
        <w:rPr>
          <w:rFonts w:ascii="Arial" w:hAnsi="Arial" w:cs="Arial"/>
        </w:rPr>
        <w:t xml:space="preserve"> </w:t>
      </w:r>
    </w:p>
    <w:p w14:paraId="409E5F59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6BCA47D" w14:textId="77777777" w:rsidR="000514DB" w:rsidRPr="00C72F5F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423661">
        <w:rPr>
          <w:rFonts w:ascii="Arial" w:hAnsi="Arial" w:cs="Arial"/>
          <w:bCs/>
        </w:rPr>
        <w:t xml:space="preserve">Release </w:t>
      </w:r>
      <w:r w:rsidRPr="00423661"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7</w:t>
      </w:r>
    </w:p>
    <w:p w14:paraId="5DFF0A01" w14:textId="77777777" w:rsidR="000514DB" w:rsidRPr="00F730CC" w:rsidRDefault="000514DB" w:rsidP="000514D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6C019D">
        <w:rPr>
          <w:rFonts w:ascii="Arial" w:hAnsi="Arial" w:cs="Arial"/>
          <w:bCs/>
        </w:rPr>
        <w:t>NR_PC2_UE_FDD-Core</w:t>
      </w:r>
    </w:p>
    <w:p w14:paraId="1C2FA3DA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7B7C4F">
        <w:rPr>
          <w:rFonts w:ascii="Arial" w:hAnsi="Arial" w:cs="Arial"/>
          <w:bCs/>
          <w:color w:val="000000" w:themeColor="text1"/>
        </w:rPr>
        <w:t>Apple</w:t>
      </w:r>
    </w:p>
    <w:p w14:paraId="6AADB3B7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RAN1, RAN2</w:t>
      </w:r>
    </w:p>
    <w:p w14:paraId="24D4654C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33EEB15" w14:textId="3918A7E6" w:rsidR="000514DB" w:rsidRPr="00E13DCA" w:rsidRDefault="000514DB" w:rsidP="00E13DCA">
      <w:pPr>
        <w:tabs>
          <w:tab w:val="left" w:pos="2268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FCD2945" w14:textId="77777777" w:rsidR="000514DB" w:rsidRPr="00E13DCA" w:rsidRDefault="000514DB" w:rsidP="000514DB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>Name:</w:t>
      </w:r>
      <w:r w:rsidRPr="00E13DCA">
        <w:rPr>
          <w:rFonts w:ascii="Arial" w:hAnsi="Arial" w:cs="Arial"/>
          <w:sz w:val="22"/>
          <w:szCs w:val="22"/>
        </w:rPr>
        <w:tab/>
        <w:t>James Wang</w:t>
      </w:r>
    </w:p>
    <w:p w14:paraId="1CB50F17" w14:textId="3813BAA0" w:rsidR="000514DB" w:rsidRPr="00E13DCA" w:rsidRDefault="000514DB" w:rsidP="000514DB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>E-mail Address:</w:t>
      </w:r>
      <w:r w:rsidRPr="00E13DCA">
        <w:rPr>
          <w:rFonts w:ascii="Arial" w:hAnsi="Arial" w:cs="Arial"/>
          <w:sz w:val="22"/>
          <w:szCs w:val="22"/>
        </w:rPr>
        <w:tab/>
      </w:r>
      <w:r w:rsidR="00F475FE">
        <w:rPr>
          <w:rFonts w:ascii="Arial" w:hAnsi="Arial" w:cs="Arial"/>
          <w:sz w:val="22"/>
          <w:szCs w:val="22"/>
        </w:rPr>
        <w:t xml:space="preserve"> </w:t>
      </w:r>
      <w:r w:rsidRPr="00E13DCA">
        <w:rPr>
          <w:rFonts w:ascii="Arial" w:hAnsi="Arial" w:cs="Arial"/>
          <w:sz w:val="22"/>
          <w:szCs w:val="22"/>
        </w:rPr>
        <w:t xml:space="preserve">fucheng_wang@apple.com </w:t>
      </w:r>
    </w:p>
    <w:p w14:paraId="6910B9B9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/>
        </w:rPr>
      </w:pPr>
    </w:p>
    <w:p w14:paraId="41B1DC47" w14:textId="77777777" w:rsidR="000514DB" w:rsidRPr="00624C63" w:rsidRDefault="000514DB" w:rsidP="000514DB">
      <w:pPr>
        <w:tabs>
          <w:tab w:val="left" w:pos="2268"/>
        </w:tabs>
        <w:rPr>
          <w:rFonts w:ascii="Arial" w:hAnsi="Arial" w:cs="Arial"/>
          <w:bCs/>
        </w:rPr>
      </w:pPr>
      <w:r w:rsidRPr="00624C63">
        <w:rPr>
          <w:rFonts w:ascii="Arial" w:hAnsi="Arial" w:cs="Arial"/>
          <w:b/>
        </w:rPr>
        <w:t>Send any reply LS to:</w:t>
      </w:r>
      <w:r w:rsidRPr="00624C6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624C63">
          <w:rPr>
            <w:rStyle w:val="Hyperlink"/>
            <w:rFonts w:ascii="Arial" w:eastAsia="SimSun" w:hAnsi="Arial" w:cs="Arial"/>
            <w:b/>
          </w:rPr>
          <w:t>mailto:3GPPLiaison@etsi.org</w:t>
        </w:r>
      </w:hyperlink>
      <w:r w:rsidRPr="00624C63">
        <w:rPr>
          <w:rFonts w:ascii="Arial" w:hAnsi="Arial" w:cs="Arial"/>
          <w:b/>
        </w:rPr>
        <w:t xml:space="preserve"> </w:t>
      </w:r>
      <w:r w:rsidRPr="00624C63">
        <w:rPr>
          <w:rFonts w:ascii="Arial" w:hAnsi="Arial" w:cs="Arial"/>
          <w:bCs/>
        </w:rPr>
        <w:tab/>
      </w:r>
    </w:p>
    <w:p w14:paraId="3A0E841D" w14:textId="77777777" w:rsidR="00E13DCA" w:rsidRDefault="00E13DCA" w:rsidP="000514DB">
      <w:pPr>
        <w:tabs>
          <w:tab w:val="left" w:pos="2268"/>
        </w:tabs>
        <w:rPr>
          <w:b/>
        </w:rPr>
      </w:pPr>
    </w:p>
    <w:p w14:paraId="11475844" w14:textId="77777777" w:rsidR="004D2EF7" w:rsidRDefault="000514DB" w:rsidP="004D2EF7">
      <w:pPr>
        <w:tabs>
          <w:tab w:val="left" w:pos="2268"/>
        </w:tabs>
        <w:spacing w:after="120"/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Attachments:</w:t>
      </w:r>
      <w:r w:rsidR="00E13DCA">
        <w:rPr>
          <w:rFonts w:ascii="Arial" w:hAnsi="Arial" w:cs="Arial"/>
          <w:b/>
        </w:rPr>
        <w:t xml:space="preserve"> </w:t>
      </w:r>
    </w:p>
    <w:p w14:paraId="765328C6" w14:textId="05B87AB0" w:rsidR="000514DB" w:rsidRPr="004D2EF7" w:rsidRDefault="00F475FE" w:rsidP="00E13DCA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4D2EF7">
        <w:rPr>
          <w:rFonts w:ascii="Arial" w:hAnsi="Arial" w:cs="Arial"/>
          <w:bCs/>
          <w:sz w:val="22"/>
          <w:szCs w:val="22"/>
        </w:rPr>
        <w:t>N</w:t>
      </w:r>
      <w:r w:rsidR="000514DB" w:rsidRPr="004D2EF7">
        <w:rPr>
          <w:rFonts w:ascii="Arial" w:hAnsi="Arial" w:cs="Arial"/>
          <w:bCs/>
          <w:sz w:val="22"/>
          <w:szCs w:val="22"/>
        </w:rPr>
        <w:t>one</w:t>
      </w:r>
    </w:p>
    <w:p w14:paraId="6F501A94" w14:textId="77777777" w:rsidR="000514DB" w:rsidRPr="00E13DCA" w:rsidRDefault="000514DB" w:rsidP="000514DB">
      <w:pPr>
        <w:tabs>
          <w:tab w:val="left" w:pos="2268"/>
        </w:tabs>
        <w:rPr>
          <w:rFonts w:ascii="Arial" w:hAnsi="Arial" w:cs="Arial"/>
          <w:bCs/>
        </w:rPr>
      </w:pPr>
    </w:p>
    <w:p w14:paraId="6F189A45" w14:textId="77777777" w:rsidR="000514DB" w:rsidRPr="00E13DCA" w:rsidRDefault="000514DB" w:rsidP="00F475FE">
      <w:pPr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1. Overall Description:</w:t>
      </w:r>
    </w:p>
    <w:p w14:paraId="1B3390B6" w14:textId="77777777" w:rsidR="00F475FE" w:rsidRDefault="00F475FE" w:rsidP="00F475FE">
      <w:pPr>
        <w:jc w:val="both"/>
        <w:rPr>
          <w:rFonts w:ascii="Arial" w:hAnsi="Arial" w:cs="Arial"/>
          <w:sz w:val="22"/>
          <w:szCs w:val="22"/>
        </w:rPr>
      </w:pPr>
    </w:p>
    <w:p w14:paraId="1DE348AC" w14:textId="6EFBAD13" w:rsidR="000514DB" w:rsidRPr="00E13DCA" w:rsidRDefault="000514DB" w:rsidP="00F475FE">
      <w:pPr>
        <w:jc w:val="both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>During the development of High-Power UE (power class 2) for FDD bands, RAN4 has recognized that for certain FDD bands with narrow dup</w:t>
      </w:r>
      <w:r w:rsidR="00AB2108" w:rsidRPr="00E13DCA">
        <w:rPr>
          <w:rFonts w:ascii="Arial" w:hAnsi="Arial" w:cs="Arial"/>
          <w:sz w:val="22"/>
          <w:szCs w:val="22"/>
        </w:rPr>
        <w:t>l</w:t>
      </w:r>
      <w:r w:rsidRPr="00E13DCA">
        <w:rPr>
          <w:rFonts w:ascii="Arial" w:hAnsi="Arial" w:cs="Arial"/>
          <w:sz w:val="22"/>
          <w:szCs w:val="22"/>
        </w:rPr>
        <w:t>ex gap, the uplink performance improvement from high-power operation cannot be realized due to the necessary uplink RB allocation restriction to avoid the impact to downlink reference sensitivity</w:t>
      </w:r>
      <w:r w:rsidR="00F475FE">
        <w:rPr>
          <w:rFonts w:ascii="Arial" w:hAnsi="Arial" w:cs="Arial"/>
          <w:sz w:val="22"/>
          <w:szCs w:val="22"/>
        </w:rPr>
        <w:t xml:space="preserve"> (REFSENS)</w:t>
      </w:r>
      <w:r w:rsidRPr="00E13DCA">
        <w:rPr>
          <w:rFonts w:ascii="Arial" w:hAnsi="Arial" w:cs="Arial"/>
          <w:sz w:val="22"/>
          <w:szCs w:val="22"/>
        </w:rPr>
        <w:t xml:space="preserve">. </w:t>
      </w:r>
    </w:p>
    <w:p w14:paraId="3367AED9" w14:textId="77777777" w:rsidR="000514DB" w:rsidRPr="00E13DCA" w:rsidRDefault="000514DB" w:rsidP="00F475FE">
      <w:pPr>
        <w:jc w:val="both"/>
        <w:rPr>
          <w:rFonts w:ascii="Arial" w:hAnsi="Arial" w:cs="Arial"/>
          <w:sz w:val="22"/>
          <w:szCs w:val="22"/>
        </w:rPr>
      </w:pPr>
    </w:p>
    <w:p w14:paraId="2BAB95CC" w14:textId="55ABB9FF" w:rsidR="000514DB" w:rsidRPr="00E13DCA" w:rsidRDefault="00B8034F" w:rsidP="004D2EF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consideration on the mitigation of REFSENS impact</w:t>
      </w:r>
      <w:r w:rsidR="000514DB" w:rsidRPr="00E13DCA">
        <w:rPr>
          <w:rFonts w:ascii="Arial" w:hAnsi="Arial" w:cs="Arial"/>
          <w:sz w:val="22"/>
          <w:szCs w:val="22"/>
        </w:rPr>
        <w:t xml:space="preserve"> for certain FDD bands in high power domain</w:t>
      </w:r>
      <w:r w:rsidR="00C00D0E">
        <w:rPr>
          <w:rFonts w:ascii="Arial" w:hAnsi="Arial" w:cs="Arial"/>
          <w:sz w:val="22"/>
          <w:szCs w:val="22"/>
        </w:rPr>
        <w:t xml:space="preserve"> as one of the WI objectives</w:t>
      </w:r>
      <w:r w:rsidR="000514DB" w:rsidRPr="00E13DCA">
        <w:rPr>
          <w:rFonts w:ascii="Arial" w:hAnsi="Arial" w:cs="Arial"/>
          <w:sz w:val="22"/>
          <w:szCs w:val="22"/>
        </w:rPr>
        <w:t xml:space="preserve">, RAN4 </w:t>
      </w:r>
      <w:r w:rsidR="00AB06CE">
        <w:rPr>
          <w:rFonts w:ascii="Arial" w:hAnsi="Arial" w:cs="Arial"/>
          <w:sz w:val="22"/>
          <w:szCs w:val="22"/>
        </w:rPr>
        <w:t>discussed</w:t>
      </w:r>
      <w:r w:rsidRPr="00E13DCA">
        <w:rPr>
          <w:rFonts w:ascii="Arial" w:hAnsi="Arial" w:cs="Arial"/>
          <w:sz w:val="22"/>
          <w:szCs w:val="22"/>
        </w:rPr>
        <w:t xml:space="preserve"> </w:t>
      </w:r>
      <w:r w:rsidR="000514DB" w:rsidRPr="00E13DCA">
        <w:rPr>
          <w:rFonts w:ascii="Arial" w:hAnsi="Arial" w:cs="Arial"/>
          <w:sz w:val="22"/>
          <w:szCs w:val="22"/>
        </w:rPr>
        <w:t>an optional UE feature to support a hybrid duplex operation switchable between full</w:t>
      </w:r>
      <w:r w:rsidR="00792762">
        <w:rPr>
          <w:rFonts w:ascii="Arial" w:hAnsi="Arial" w:cs="Arial"/>
          <w:sz w:val="22"/>
          <w:szCs w:val="22"/>
        </w:rPr>
        <w:t>-duplex</w:t>
      </w:r>
      <w:r w:rsidR="000514DB" w:rsidRPr="00E13DCA">
        <w:rPr>
          <w:rFonts w:ascii="Arial" w:hAnsi="Arial" w:cs="Arial"/>
          <w:sz w:val="22"/>
          <w:szCs w:val="22"/>
        </w:rPr>
        <w:t xml:space="preserve"> and half-duplex modes for PC2 FDD bands. It is RAN4’s understanding that to support this new feature, the </w:t>
      </w:r>
      <w:r w:rsidR="000D7ECB">
        <w:rPr>
          <w:rFonts w:ascii="Arial" w:hAnsi="Arial" w:cs="Arial"/>
          <w:sz w:val="22"/>
          <w:szCs w:val="22"/>
        </w:rPr>
        <w:t>implicatio</w:t>
      </w:r>
      <w:r w:rsidR="00166823">
        <w:rPr>
          <w:rFonts w:ascii="Arial" w:hAnsi="Arial" w:cs="Arial"/>
          <w:sz w:val="22"/>
          <w:szCs w:val="22"/>
        </w:rPr>
        <w:t>n</w:t>
      </w:r>
      <w:r w:rsidR="000D7ECB">
        <w:rPr>
          <w:rFonts w:ascii="Arial" w:hAnsi="Arial" w:cs="Arial"/>
          <w:sz w:val="22"/>
          <w:szCs w:val="22"/>
        </w:rPr>
        <w:t xml:space="preserve"> on</w:t>
      </w:r>
      <w:r w:rsidR="000514DB" w:rsidRPr="00E13DCA">
        <w:rPr>
          <w:rFonts w:ascii="Arial" w:hAnsi="Arial" w:cs="Arial"/>
          <w:sz w:val="22"/>
          <w:szCs w:val="22"/>
        </w:rPr>
        <w:t xml:space="preserve"> RAN1 and RAN2 requirements </w:t>
      </w:r>
      <w:r w:rsidR="000D7ECB">
        <w:rPr>
          <w:rFonts w:ascii="Arial" w:hAnsi="Arial" w:cs="Arial"/>
          <w:sz w:val="22"/>
          <w:szCs w:val="22"/>
        </w:rPr>
        <w:t xml:space="preserve">development </w:t>
      </w:r>
      <w:r w:rsidR="000514DB" w:rsidRPr="00E13DCA">
        <w:rPr>
          <w:rFonts w:ascii="Arial" w:hAnsi="Arial" w:cs="Arial"/>
          <w:sz w:val="22"/>
          <w:szCs w:val="22"/>
        </w:rPr>
        <w:t>is anticipated.</w:t>
      </w:r>
    </w:p>
    <w:p w14:paraId="709E7A37" w14:textId="77777777" w:rsidR="000514DB" w:rsidRPr="00E13DCA" w:rsidRDefault="000514DB" w:rsidP="000514DB">
      <w:pPr>
        <w:rPr>
          <w:rFonts w:ascii="Arial" w:hAnsi="Arial" w:cs="Arial"/>
        </w:rPr>
      </w:pPr>
      <w:r w:rsidRPr="00E13DCA">
        <w:rPr>
          <w:rFonts w:ascii="Arial" w:hAnsi="Arial" w:cs="Arial"/>
        </w:rPr>
        <w:t xml:space="preserve">           </w:t>
      </w:r>
    </w:p>
    <w:p w14:paraId="0AC37849" w14:textId="77777777" w:rsidR="000514DB" w:rsidRPr="00E13DCA" w:rsidRDefault="000514DB" w:rsidP="000514DB">
      <w:pPr>
        <w:spacing w:after="120"/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2. Actions:</w:t>
      </w:r>
    </w:p>
    <w:p w14:paraId="07EA3601" w14:textId="77777777" w:rsidR="000514DB" w:rsidRPr="004D2EF7" w:rsidRDefault="000514DB" w:rsidP="000514DB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4D2EF7">
        <w:rPr>
          <w:rFonts w:ascii="Arial" w:hAnsi="Arial" w:cs="Arial"/>
          <w:b/>
          <w:sz w:val="22"/>
          <w:szCs w:val="22"/>
        </w:rPr>
        <w:t>To: 3GPP TSG RAN WG1 and WG2</w:t>
      </w:r>
    </w:p>
    <w:p w14:paraId="3F2681A8" w14:textId="0B707625" w:rsidR="000514DB" w:rsidRPr="00E13DCA" w:rsidRDefault="000514DB" w:rsidP="00994A3E">
      <w:pPr>
        <w:jc w:val="both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 xml:space="preserve">RAN4 respectfully asks RAN1 and RAN2 to </w:t>
      </w:r>
      <w:r w:rsidR="00337124">
        <w:rPr>
          <w:rFonts w:ascii="Arial" w:hAnsi="Arial" w:cs="Arial"/>
          <w:sz w:val="22"/>
          <w:szCs w:val="22"/>
        </w:rPr>
        <w:t xml:space="preserve">evaluate the feasibility on supporting the hybrid duplex modes for PC2 FDD bands and </w:t>
      </w:r>
      <w:r w:rsidR="00583DAE">
        <w:rPr>
          <w:rFonts w:ascii="Arial" w:hAnsi="Arial" w:cs="Arial"/>
          <w:sz w:val="22"/>
          <w:szCs w:val="22"/>
        </w:rPr>
        <w:t xml:space="preserve">the necessary requirements </w:t>
      </w:r>
      <w:r w:rsidR="00271496">
        <w:rPr>
          <w:rFonts w:ascii="Arial" w:hAnsi="Arial" w:cs="Arial"/>
          <w:sz w:val="22"/>
          <w:szCs w:val="22"/>
        </w:rPr>
        <w:t>development going forward.</w:t>
      </w:r>
    </w:p>
    <w:p w14:paraId="4348D3D6" w14:textId="77777777" w:rsidR="000514DB" w:rsidRPr="00E13DCA" w:rsidRDefault="000514DB" w:rsidP="00994A3E">
      <w:pPr>
        <w:ind w:left="994" w:hanging="994"/>
        <w:jc w:val="both"/>
        <w:rPr>
          <w:rFonts w:ascii="Arial" w:hAnsi="Arial" w:cs="Arial"/>
          <w:b/>
        </w:rPr>
      </w:pPr>
    </w:p>
    <w:p w14:paraId="5BF38F5C" w14:textId="77777777" w:rsidR="000514DB" w:rsidRPr="00E13DCA" w:rsidRDefault="000514DB" w:rsidP="000514DB">
      <w:pPr>
        <w:spacing w:after="120"/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3. Date of Next TSG-RAN WG4 Meetings:</w:t>
      </w:r>
    </w:p>
    <w:p w14:paraId="1BE52257" w14:textId="33725FBA" w:rsidR="000514DB" w:rsidRDefault="00AB2108" w:rsidP="004D2EF7">
      <w:pPr>
        <w:pStyle w:val="EX"/>
        <w:numPr>
          <w:ilvl w:val="0"/>
          <w:numId w:val="0"/>
        </w:numPr>
        <w:spacing w:after="120"/>
        <w:ind w:left="374" w:hanging="374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 xml:space="preserve">3GPP RAN4 #103-e </w:t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  <w:t>May 16</w:t>
      </w:r>
      <w:r w:rsidRPr="00E13DCA">
        <w:rPr>
          <w:rFonts w:ascii="Arial" w:hAnsi="Arial" w:cs="Arial"/>
          <w:sz w:val="22"/>
          <w:szCs w:val="22"/>
          <w:vertAlign w:val="superscript"/>
        </w:rPr>
        <w:t>th</w:t>
      </w:r>
      <w:r w:rsidRPr="00E13DCA">
        <w:rPr>
          <w:rFonts w:ascii="Arial" w:hAnsi="Arial" w:cs="Arial"/>
          <w:sz w:val="22"/>
          <w:szCs w:val="22"/>
        </w:rPr>
        <w:t xml:space="preserve"> – 27</w:t>
      </w:r>
      <w:r w:rsidRPr="00E13DCA">
        <w:rPr>
          <w:rFonts w:ascii="Arial" w:hAnsi="Arial" w:cs="Arial"/>
          <w:sz w:val="22"/>
          <w:szCs w:val="22"/>
          <w:vertAlign w:val="superscript"/>
        </w:rPr>
        <w:t>th</w:t>
      </w:r>
      <w:r w:rsidRPr="00E13DCA">
        <w:rPr>
          <w:rFonts w:ascii="Arial" w:hAnsi="Arial" w:cs="Arial"/>
          <w:sz w:val="22"/>
          <w:szCs w:val="22"/>
        </w:rPr>
        <w:t>, 2022</w:t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  <w:t xml:space="preserve">        </w:t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  <w:t xml:space="preserve">   Online</w:t>
      </w:r>
    </w:p>
    <w:p w14:paraId="45CF24E2" w14:textId="266CEE31" w:rsidR="00792762" w:rsidRPr="00E13DCA" w:rsidRDefault="00792762" w:rsidP="000514DB">
      <w:pPr>
        <w:pStyle w:val="EX"/>
        <w:numPr>
          <w:ilvl w:val="0"/>
          <w:numId w:val="0"/>
        </w:numPr>
        <w:ind w:left="369" w:hanging="36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RAN4 #104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Aug 22</w:t>
      </w:r>
      <w:r w:rsidRPr="00792762">
        <w:rPr>
          <w:rFonts w:ascii="Arial" w:hAnsi="Arial" w:cs="Arial"/>
          <w:sz w:val="22"/>
          <w:szCs w:val="22"/>
          <w:vertAlign w:val="superscript"/>
        </w:rPr>
        <w:t>nd</w:t>
      </w:r>
      <w:r>
        <w:rPr>
          <w:rFonts w:ascii="Arial" w:hAnsi="Arial" w:cs="Arial"/>
          <w:sz w:val="22"/>
          <w:szCs w:val="22"/>
        </w:rPr>
        <w:t xml:space="preserve"> – 26</w:t>
      </w:r>
      <w:r w:rsidRPr="00792762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>, 2022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Toulouse</w:t>
      </w:r>
    </w:p>
    <w:sectPr w:rsidR="00792762" w:rsidRPr="00E13DCA" w:rsidSect="00702A62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39978" w14:textId="77777777" w:rsidR="00AC2430" w:rsidRDefault="00AC2430">
      <w:r>
        <w:separator/>
      </w:r>
    </w:p>
  </w:endnote>
  <w:endnote w:type="continuationSeparator" w:id="0">
    <w:p w14:paraId="37E176B8" w14:textId="77777777" w:rsidR="00AC2430" w:rsidRDefault="00AC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379A4" w14:textId="77777777" w:rsidR="00AC2430" w:rsidRDefault="00AC2430">
      <w:r>
        <w:separator/>
      </w:r>
    </w:p>
  </w:footnote>
  <w:footnote w:type="continuationSeparator" w:id="0">
    <w:p w14:paraId="697F01A9" w14:textId="77777777" w:rsidR="00AC2430" w:rsidRDefault="00AC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32AFC"/>
    <w:multiLevelType w:val="hybridMultilevel"/>
    <w:tmpl w:val="62443836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2"/>
  </w:num>
  <w:num w:numId="6">
    <w:abstractNumId w:val="2"/>
  </w:num>
  <w:num w:numId="7">
    <w:abstractNumId w:val="9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  <w:num w:numId="12">
    <w:abstractNumId w:val="15"/>
  </w:num>
  <w:num w:numId="13">
    <w:abstractNumId w:val="7"/>
  </w:num>
  <w:num w:numId="14">
    <w:abstractNumId w:val="12"/>
  </w:num>
  <w:num w:numId="15">
    <w:abstractNumId w:val="3"/>
  </w:num>
  <w:num w:numId="16">
    <w:abstractNumId w:val="11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58D"/>
    <w:rsid w:val="0000623D"/>
    <w:rsid w:val="00012465"/>
    <w:rsid w:val="00033397"/>
    <w:rsid w:val="00040095"/>
    <w:rsid w:val="000514DB"/>
    <w:rsid w:val="00051602"/>
    <w:rsid w:val="00051834"/>
    <w:rsid w:val="00054529"/>
    <w:rsid w:val="00054A22"/>
    <w:rsid w:val="00062023"/>
    <w:rsid w:val="000655A6"/>
    <w:rsid w:val="0006704A"/>
    <w:rsid w:val="00076A10"/>
    <w:rsid w:val="00080512"/>
    <w:rsid w:val="00092E3F"/>
    <w:rsid w:val="00095B2E"/>
    <w:rsid w:val="000A0C3B"/>
    <w:rsid w:val="000A365D"/>
    <w:rsid w:val="000A68F3"/>
    <w:rsid w:val="000B61FB"/>
    <w:rsid w:val="000C42A2"/>
    <w:rsid w:val="000C47C3"/>
    <w:rsid w:val="000D3A0E"/>
    <w:rsid w:val="000D3F36"/>
    <w:rsid w:val="000D58AB"/>
    <w:rsid w:val="000D7CB0"/>
    <w:rsid w:val="000D7ECB"/>
    <w:rsid w:val="000E1A37"/>
    <w:rsid w:val="000E3DD4"/>
    <w:rsid w:val="000E5C81"/>
    <w:rsid w:val="000F09A2"/>
    <w:rsid w:val="000F54D3"/>
    <w:rsid w:val="0010115C"/>
    <w:rsid w:val="00102459"/>
    <w:rsid w:val="00104BC6"/>
    <w:rsid w:val="00114E2C"/>
    <w:rsid w:val="00121103"/>
    <w:rsid w:val="00123CFF"/>
    <w:rsid w:val="00133525"/>
    <w:rsid w:val="00135990"/>
    <w:rsid w:val="001604D6"/>
    <w:rsid w:val="0016611C"/>
    <w:rsid w:val="00166823"/>
    <w:rsid w:val="00166B5C"/>
    <w:rsid w:val="00181118"/>
    <w:rsid w:val="001841B1"/>
    <w:rsid w:val="00194814"/>
    <w:rsid w:val="00194C8B"/>
    <w:rsid w:val="001A286D"/>
    <w:rsid w:val="001A410D"/>
    <w:rsid w:val="001A4C42"/>
    <w:rsid w:val="001B7B63"/>
    <w:rsid w:val="001C2196"/>
    <w:rsid w:val="001C21C3"/>
    <w:rsid w:val="001C248C"/>
    <w:rsid w:val="001C56BD"/>
    <w:rsid w:val="001D02C2"/>
    <w:rsid w:val="001D046F"/>
    <w:rsid w:val="001D1470"/>
    <w:rsid w:val="001D1661"/>
    <w:rsid w:val="001D3BB1"/>
    <w:rsid w:val="001F0C1D"/>
    <w:rsid w:val="001F1132"/>
    <w:rsid w:val="001F168B"/>
    <w:rsid w:val="001F1C5E"/>
    <w:rsid w:val="001F3B78"/>
    <w:rsid w:val="00204648"/>
    <w:rsid w:val="002242B0"/>
    <w:rsid w:val="00225153"/>
    <w:rsid w:val="002314C2"/>
    <w:rsid w:val="002347A2"/>
    <w:rsid w:val="00241149"/>
    <w:rsid w:val="002450A4"/>
    <w:rsid w:val="00247926"/>
    <w:rsid w:val="00251170"/>
    <w:rsid w:val="00253F1B"/>
    <w:rsid w:val="00261B7C"/>
    <w:rsid w:val="0026424E"/>
    <w:rsid w:val="002645CF"/>
    <w:rsid w:val="002675F0"/>
    <w:rsid w:val="00271496"/>
    <w:rsid w:val="00276EE4"/>
    <w:rsid w:val="002848F0"/>
    <w:rsid w:val="00286E79"/>
    <w:rsid w:val="002A2A03"/>
    <w:rsid w:val="002A4885"/>
    <w:rsid w:val="002B6339"/>
    <w:rsid w:val="002D61E3"/>
    <w:rsid w:val="002D710A"/>
    <w:rsid w:val="002E00EE"/>
    <w:rsid w:val="002E3933"/>
    <w:rsid w:val="00301BA3"/>
    <w:rsid w:val="003027FC"/>
    <w:rsid w:val="00303964"/>
    <w:rsid w:val="00304174"/>
    <w:rsid w:val="00314533"/>
    <w:rsid w:val="003172DC"/>
    <w:rsid w:val="003215C0"/>
    <w:rsid w:val="00323E12"/>
    <w:rsid w:val="00337124"/>
    <w:rsid w:val="0034052F"/>
    <w:rsid w:val="00342AC6"/>
    <w:rsid w:val="003531D5"/>
    <w:rsid w:val="00353AFA"/>
    <w:rsid w:val="0035462D"/>
    <w:rsid w:val="00357007"/>
    <w:rsid w:val="00370CDE"/>
    <w:rsid w:val="003765B8"/>
    <w:rsid w:val="003772E9"/>
    <w:rsid w:val="003926D8"/>
    <w:rsid w:val="00395678"/>
    <w:rsid w:val="00396C5D"/>
    <w:rsid w:val="003A0483"/>
    <w:rsid w:val="003A0817"/>
    <w:rsid w:val="003A6DE1"/>
    <w:rsid w:val="003B56B1"/>
    <w:rsid w:val="003B6035"/>
    <w:rsid w:val="003B6AAD"/>
    <w:rsid w:val="003C1CD1"/>
    <w:rsid w:val="003C3971"/>
    <w:rsid w:val="003C5304"/>
    <w:rsid w:val="003C6A8C"/>
    <w:rsid w:val="003D38D9"/>
    <w:rsid w:val="003E7753"/>
    <w:rsid w:val="003E7E9F"/>
    <w:rsid w:val="003F0C6B"/>
    <w:rsid w:val="003F15CD"/>
    <w:rsid w:val="003F6ACE"/>
    <w:rsid w:val="00403E33"/>
    <w:rsid w:val="0041733B"/>
    <w:rsid w:val="00423334"/>
    <w:rsid w:val="00423521"/>
    <w:rsid w:val="00432F60"/>
    <w:rsid w:val="004345EC"/>
    <w:rsid w:val="00434AD6"/>
    <w:rsid w:val="00450387"/>
    <w:rsid w:val="00463240"/>
    <w:rsid w:val="004728B7"/>
    <w:rsid w:val="0047564A"/>
    <w:rsid w:val="00475AC6"/>
    <w:rsid w:val="004768DA"/>
    <w:rsid w:val="00476DFF"/>
    <w:rsid w:val="004819D5"/>
    <w:rsid w:val="004826A9"/>
    <w:rsid w:val="00496F7E"/>
    <w:rsid w:val="004A5A98"/>
    <w:rsid w:val="004A5DB3"/>
    <w:rsid w:val="004A5F6D"/>
    <w:rsid w:val="004A69CF"/>
    <w:rsid w:val="004A7DD3"/>
    <w:rsid w:val="004B52BA"/>
    <w:rsid w:val="004B5C7F"/>
    <w:rsid w:val="004C15E6"/>
    <w:rsid w:val="004C1601"/>
    <w:rsid w:val="004C40E9"/>
    <w:rsid w:val="004D2EF7"/>
    <w:rsid w:val="004D3578"/>
    <w:rsid w:val="004D5ADE"/>
    <w:rsid w:val="004E213A"/>
    <w:rsid w:val="004E4369"/>
    <w:rsid w:val="004F0988"/>
    <w:rsid w:val="004F3340"/>
    <w:rsid w:val="004F3E3D"/>
    <w:rsid w:val="004F7DEF"/>
    <w:rsid w:val="005023B7"/>
    <w:rsid w:val="00507C83"/>
    <w:rsid w:val="0051025D"/>
    <w:rsid w:val="00522548"/>
    <w:rsid w:val="00523D73"/>
    <w:rsid w:val="00530FB3"/>
    <w:rsid w:val="0053388B"/>
    <w:rsid w:val="00534BE5"/>
    <w:rsid w:val="00535773"/>
    <w:rsid w:val="00541E89"/>
    <w:rsid w:val="00543E6C"/>
    <w:rsid w:val="0054772A"/>
    <w:rsid w:val="005515E7"/>
    <w:rsid w:val="005613DC"/>
    <w:rsid w:val="00562360"/>
    <w:rsid w:val="005637A5"/>
    <w:rsid w:val="00564968"/>
    <w:rsid w:val="00565087"/>
    <w:rsid w:val="005724C4"/>
    <w:rsid w:val="00572E14"/>
    <w:rsid w:val="00583DAE"/>
    <w:rsid w:val="00594F57"/>
    <w:rsid w:val="005973BE"/>
    <w:rsid w:val="005A0CAB"/>
    <w:rsid w:val="005A0DD1"/>
    <w:rsid w:val="005A49C4"/>
    <w:rsid w:val="005A5605"/>
    <w:rsid w:val="005A5986"/>
    <w:rsid w:val="005A656C"/>
    <w:rsid w:val="005C06DD"/>
    <w:rsid w:val="005D2E01"/>
    <w:rsid w:val="005D7526"/>
    <w:rsid w:val="005D7A77"/>
    <w:rsid w:val="005E15E3"/>
    <w:rsid w:val="005E69AE"/>
    <w:rsid w:val="005F282D"/>
    <w:rsid w:val="006025FF"/>
    <w:rsid w:val="00602AEA"/>
    <w:rsid w:val="006054D7"/>
    <w:rsid w:val="006073EA"/>
    <w:rsid w:val="00607E3C"/>
    <w:rsid w:val="00611256"/>
    <w:rsid w:val="00614785"/>
    <w:rsid w:val="00614FDF"/>
    <w:rsid w:val="00617BD2"/>
    <w:rsid w:val="00624566"/>
    <w:rsid w:val="006246A7"/>
    <w:rsid w:val="00624C63"/>
    <w:rsid w:val="00625205"/>
    <w:rsid w:val="0062595A"/>
    <w:rsid w:val="0063543D"/>
    <w:rsid w:val="00644C14"/>
    <w:rsid w:val="00647114"/>
    <w:rsid w:val="006528E0"/>
    <w:rsid w:val="00657522"/>
    <w:rsid w:val="00662106"/>
    <w:rsid w:val="00676F6D"/>
    <w:rsid w:val="00677B6B"/>
    <w:rsid w:val="00677EF6"/>
    <w:rsid w:val="006819C5"/>
    <w:rsid w:val="006A2C3D"/>
    <w:rsid w:val="006A2C87"/>
    <w:rsid w:val="006A323F"/>
    <w:rsid w:val="006A7137"/>
    <w:rsid w:val="006A754B"/>
    <w:rsid w:val="006A7991"/>
    <w:rsid w:val="006B30D0"/>
    <w:rsid w:val="006C228A"/>
    <w:rsid w:val="006C3D95"/>
    <w:rsid w:val="006D14CE"/>
    <w:rsid w:val="006D7B72"/>
    <w:rsid w:val="006E5C86"/>
    <w:rsid w:val="006F0B3F"/>
    <w:rsid w:val="006F6B6E"/>
    <w:rsid w:val="00702A62"/>
    <w:rsid w:val="007035F0"/>
    <w:rsid w:val="0070556D"/>
    <w:rsid w:val="007123E6"/>
    <w:rsid w:val="00713C44"/>
    <w:rsid w:val="00717845"/>
    <w:rsid w:val="00722238"/>
    <w:rsid w:val="0073496B"/>
    <w:rsid w:val="00734A5B"/>
    <w:rsid w:val="007354AD"/>
    <w:rsid w:val="0074026F"/>
    <w:rsid w:val="00741F8D"/>
    <w:rsid w:val="007429F6"/>
    <w:rsid w:val="00744E76"/>
    <w:rsid w:val="00752198"/>
    <w:rsid w:val="00753881"/>
    <w:rsid w:val="007540BD"/>
    <w:rsid w:val="00754854"/>
    <w:rsid w:val="007551EB"/>
    <w:rsid w:val="00755F93"/>
    <w:rsid w:val="00761A0D"/>
    <w:rsid w:val="00764567"/>
    <w:rsid w:val="00772FB5"/>
    <w:rsid w:val="00774DA4"/>
    <w:rsid w:val="0077525A"/>
    <w:rsid w:val="00781F0F"/>
    <w:rsid w:val="0079207F"/>
    <w:rsid w:val="00792762"/>
    <w:rsid w:val="007A03FB"/>
    <w:rsid w:val="007B22B1"/>
    <w:rsid w:val="007B600E"/>
    <w:rsid w:val="007C2BF2"/>
    <w:rsid w:val="007E5AE9"/>
    <w:rsid w:val="007E69E1"/>
    <w:rsid w:val="007F0F4A"/>
    <w:rsid w:val="007F3D97"/>
    <w:rsid w:val="008028A4"/>
    <w:rsid w:val="00820B25"/>
    <w:rsid w:val="008211F3"/>
    <w:rsid w:val="0083069D"/>
    <w:rsid w:val="00830747"/>
    <w:rsid w:val="00831374"/>
    <w:rsid w:val="00836151"/>
    <w:rsid w:val="008467C4"/>
    <w:rsid w:val="00857DED"/>
    <w:rsid w:val="00865648"/>
    <w:rsid w:val="00866476"/>
    <w:rsid w:val="008768CA"/>
    <w:rsid w:val="00886D52"/>
    <w:rsid w:val="0089062C"/>
    <w:rsid w:val="00891AE5"/>
    <w:rsid w:val="00895EC5"/>
    <w:rsid w:val="008A2D1D"/>
    <w:rsid w:val="008A3527"/>
    <w:rsid w:val="008A5F18"/>
    <w:rsid w:val="008A645A"/>
    <w:rsid w:val="008B5275"/>
    <w:rsid w:val="008B58D4"/>
    <w:rsid w:val="008C384C"/>
    <w:rsid w:val="008C48CC"/>
    <w:rsid w:val="008C494B"/>
    <w:rsid w:val="008C74C8"/>
    <w:rsid w:val="008C7FF3"/>
    <w:rsid w:val="008E68C8"/>
    <w:rsid w:val="008E7986"/>
    <w:rsid w:val="008F5D28"/>
    <w:rsid w:val="008F626A"/>
    <w:rsid w:val="0090271F"/>
    <w:rsid w:val="00902BA5"/>
    <w:rsid w:val="00902E23"/>
    <w:rsid w:val="00905FA5"/>
    <w:rsid w:val="0090641E"/>
    <w:rsid w:val="00906B51"/>
    <w:rsid w:val="0091018D"/>
    <w:rsid w:val="009114D7"/>
    <w:rsid w:val="0091348E"/>
    <w:rsid w:val="009163A0"/>
    <w:rsid w:val="00917CCB"/>
    <w:rsid w:val="00921E71"/>
    <w:rsid w:val="00930919"/>
    <w:rsid w:val="00942EC2"/>
    <w:rsid w:val="00945DDF"/>
    <w:rsid w:val="0094625B"/>
    <w:rsid w:val="0095039B"/>
    <w:rsid w:val="00952398"/>
    <w:rsid w:val="00952E04"/>
    <w:rsid w:val="00955390"/>
    <w:rsid w:val="00965947"/>
    <w:rsid w:val="009810A7"/>
    <w:rsid w:val="00985C89"/>
    <w:rsid w:val="00986DFB"/>
    <w:rsid w:val="00992247"/>
    <w:rsid w:val="009929FF"/>
    <w:rsid w:val="009937DA"/>
    <w:rsid w:val="00994A3E"/>
    <w:rsid w:val="009973EA"/>
    <w:rsid w:val="009A4C94"/>
    <w:rsid w:val="009A4F1E"/>
    <w:rsid w:val="009B373D"/>
    <w:rsid w:val="009B7BAB"/>
    <w:rsid w:val="009D2788"/>
    <w:rsid w:val="009D5C3A"/>
    <w:rsid w:val="009E462B"/>
    <w:rsid w:val="009E7903"/>
    <w:rsid w:val="009F37B7"/>
    <w:rsid w:val="009F5E43"/>
    <w:rsid w:val="00A06AAF"/>
    <w:rsid w:val="00A06C15"/>
    <w:rsid w:val="00A10F02"/>
    <w:rsid w:val="00A13BCD"/>
    <w:rsid w:val="00A13C2E"/>
    <w:rsid w:val="00A14D3F"/>
    <w:rsid w:val="00A164B4"/>
    <w:rsid w:val="00A1761C"/>
    <w:rsid w:val="00A2000D"/>
    <w:rsid w:val="00A20472"/>
    <w:rsid w:val="00A26956"/>
    <w:rsid w:val="00A46291"/>
    <w:rsid w:val="00A46D53"/>
    <w:rsid w:val="00A50DDB"/>
    <w:rsid w:val="00A536F4"/>
    <w:rsid w:val="00A53724"/>
    <w:rsid w:val="00A57E38"/>
    <w:rsid w:val="00A612AD"/>
    <w:rsid w:val="00A61808"/>
    <w:rsid w:val="00A625A6"/>
    <w:rsid w:val="00A636BC"/>
    <w:rsid w:val="00A67816"/>
    <w:rsid w:val="00A7175A"/>
    <w:rsid w:val="00A73129"/>
    <w:rsid w:val="00A75621"/>
    <w:rsid w:val="00A76D2B"/>
    <w:rsid w:val="00A77F8D"/>
    <w:rsid w:val="00A82055"/>
    <w:rsid w:val="00A82346"/>
    <w:rsid w:val="00A83518"/>
    <w:rsid w:val="00A87CAA"/>
    <w:rsid w:val="00A92BA1"/>
    <w:rsid w:val="00A942D0"/>
    <w:rsid w:val="00AA0CBC"/>
    <w:rsid w:val="00AA4273"/>
    <w:rsid w:val="00AB06CE"/>
    <w:rsid w:val="00AB2108"/>
    <w:rsid w:val="00AB5A96"/>
    <w:rsid w:val="00AB717E"/>
    <w:rsid w:val="00AC0150"/>
    <w:rsid w:val="00AC136C"/>
    <w:rsid w:val="00AC1EBB"/>
    <w:rsid w:val="00AC2430"/>
    <w:rsid w:val="00AC32C7"/>
    <w:rsid w:val="00AC6BC6"/>
    <w:rsid w:val="00AC6D4C"/>
    <w:rsid w:val="00AD171B"/>
    <w:rsid w:val="00AD5F64"/>
    <w:rsid w:val="00AD7E25"/>
    <w:rsid w:val="00AE3797"/>
    <w:rsid w:val="00AF022A"/>
    <w:rsid w:val="00AF0641"/>
    <w:rsid w:val="00AF7AB0"/>
    <w:rsid w:val="00B05322"/>
    <w:rsid w:val="00B05A8C"/>
    <w:rsid w:val="00B150E6"/>
    <w:rsid w:val="00B152B8"/>
    <w:rsid w:val="00B15449"/>
    <w:rsid w:val="00B21FFC"/>
    <w:rsid w:val="00B231E1"/>
    <w:rsid w:val="00B2629A"/>
    <w:rsid w:val="00B31A84"/>
    <w:rsid w:val="00B35505"/>
    <w:rsid w:val="00B373F1"/>
    <w:rsid w:val="00B42A9D"/>
    <w:rsid w:val="00B436D7"/>
    <w:rsid w:val="00B4405C"/>
    <w:rsid w:val="00B464FD"/>
    <w:rsid w:val="00B51CDC"/>
    <w:rsid w:val="00B574A0"/>
    <w:rsid w:val="00B76FBB"/>
    <w:rsid w:val="00B8034F"/>
    <w:rsid w:val="00B80900"/>
    <w:rsid w:val="00B863E2"/>
    <w:rsid w:val="00B90C16"/>
    <w:rsid w:val="00B93086"/>
    <w:rsid w:val="00BA19ED"/>
    <w:rsid w:val="00BA300B"/>
    <w:rsid w:val="00BA4B8D"/>
    <w:rsid w:val="00BB74CA"/>
    <w:rsid w:val="00BC0F7D"/>
    <w:rsid w:val="00BC44CD"/>
    <w:rsid w:val="00BC6214"/>
    <w:rsid w:val="00BC75E0"/>
    <w:rsid w:val="00BE3255"/>
    <w:rsid w:val="00BE717C"/>
    <w:rsid w:val="00BF128E"/>
    <w:rsid w:val="00BF4C3B"/>
    <w:rsid w:val="00BF6A1B"/>
    <w:rsid w:val="00C00D0E"/>
    <w:rsid w:val="00C12A6B"/>
    <w:rsid w:val="00C1496A"/>
    <w:rsid w:val="00C30202"/>
    <w:rsid w:val="00C30D39"/>
    <w:rsid w:val="00C33079"/>
    <w:rsid w:val="00C358C6"/>
    <w:rsid w:val="00C45231"/>
    <w:rsid w:val="00C54839"/>
    <w:rsid w:val="00C54C23"/>
    <w:rsid w:val="00C575E9"/>
    <w:rsid w:val="00C67E71"/>
    <w:rsid w:val="00C71DA1"/>
    <w:rsid w:val="00C72833"/>
    <w:rsid w:val="00C80F1D"/>
    <w:rsid w:val="00C86F18"/>
    <w:rsid w:val="00C87227"/>
    <w:rsid w:val="00C90267"/>
    <w:rsid w:val="00C93F40"/>
    <w:rsid w:val="00C97D27"/>
    <w:rsid w:val="00CA3D0C"/>
    <w:rsid w:val="00CC4BDD"/>
    <w:rsid w:val="00CC6588"/>
    <w:rsid w:val="00CD1AC4"/>
    <w:rsid w:val="00CD3A7B"/>
    <w:rsid w:val="00CE2F48"/>
    <w:rsid w:val="00CE6DD7"/>
    <w:rsid w:val="00CF20E3"/>
    <w:rsid w:val="00CF285A"/>
    <w:rsid w:val="00CF4D0D"/>
    <w:rsid w:val="00CF65B5"/>
    <w:rsid w:val="00D03C06"/>
    <w:rsid w:val="00D0491B"/>
    <w:rsid w:val="00D22E18"/>
    <w:rsid w:val="00D309CC"/>
    <w:rsid w:val="00D31E1D"/>
    <w:rsid w:val="00D463D6"/>
    <w:rsid w:val="00D46431"/>
    <w:rsid w:val="00D47964"/>
    <w:rsid w:val="00D53293"/>
    <w:rsid w:val="00D534E6"/>
    <w:rsid w:val="00D56A52"/>
    <w:rsid w:val="00D57972"/>
    <w:rsid w:val="00D675A9"/>
    <w:rsid w:val="00D71FEB"/>
    <w:rsid w:val="00D738D6"/>
    <w:rsid w:val="00D755EB"/>
    <w:rsid w:val="00D8507E"/>
    <w:rsid w:val="00D87E00"/>
    <w:rsid w:val="00D9134D"/>
    <w:rsid w:val="00D964CC"/>
    <w:rsid w:val="00DA413D"/>
    <w:rsid w:val="00DA7A03"/>
    <w:rsid w:val="00DB0C45"/>
    <w:rsid w:val="00DB1818"/>
    <w:rsid w:val="00DB4052"/>
    <w:rsid w:val="00DB7527"/>
    <w:rsid w:val="00DB76B5"/>
    <w:rsid w:val="00DB79F7"/>
    <w:rsid w:val="00DC309B"/>
    <w:rsid w:val="00DC4DA2"/>
    <w:rsid w:val="00DD4C17"/>
    <w:rsid w:val="00DD4FE7"/>
    <w:rsid w:val="00DD52B7"/>
    <w:rsid w:val="00DD5B62"/>
    <w:rsid w:val="00DE65D0"/>
    <w:rsid w:val="00DF0098"/>
    <w:rsid w:val="00DF2B1F"/>
    <w:rsid w:val="00DF464B"/>
    <w:rsid w:val="00DF51B9"/>
    <w:rsid w:val="00DF6189"/>
    <w:rsid w:val="00DF62CD"/>
    <w:rsid w:val="00E12A5F"/>
    <w:rsid w:val="00E13DCA"/>
    <w:rsid w:val="00E16509"/>
    <w:rsid w:val="00E238DF"/>
    <w:rsid w:val="00E2413E"/>
    <w:rsid w:val="00E35BB9"/>
    <w:rsid w:val="00E44582"/>
    <w:rsid w:val="00E52814"/>
    <w:rsid w:val="00E53A75"/>
    <w:rsid w:val="00E56800"/>
    <w:rsid w:val="00E61FCF"/>
    <w:rsid w:val="00E64596"/>
    <w:rsid w:val="00E72228"/>
    <w:rsid w:val="00E72324"/>
    <w:rsid w:val="00E72ABE"/>
    <w:rsid w:val="00E74333"/>
    <w:rsid w:val="00E7501B"/>
    <w:rsid w:val="00E75FAE"/>
    <w:rsid w:val="00E77645"/>
    <w:rsid w:val="00E8245D"/>
    <w:rsid w:val="00E86269"/>
    <w:rsid w:val="00E91B77"/>
    <w:rsid w:val="00E93173"/>
    <w:rsid w:val="00E96D1A"/>
    <w:rsid w:val="00E97F04"/>
    <w:rsid w:val="00EA5123"/>
    <w:rsid w:val="00EA55A2"/>
    <w:rsid w:val="00EA6C95"/>
    <w:rsid w:val="00EC1705"/>
    <w:rsid w:val="00EC3EDB"/>
    <w:rsid w:val="00EC4847"/>
    <w:rsid w:val="00EC4A25"/>
    <w:rsid w:val="00EC4A97"/>
    <w:rsid w:val="00EC5547"/>
    <w:rsid w:val="00EC55DC"/>
    <w:rsid w:val="00EC61E5"/>
    <w:rsid w:val="00ED21B2"/>
    <w:rsid w:val="00ED2654"/>
    <w:rsid w:val="00EE0853"/>
    <w:rsid w:val="00EE47CE"/>
    <w:rsid w:val="00EE5AA7"/>
    <w:rsid w:val="00EF6DBC"/>
    <w:rsid w:val="00EF70F3"/>
    <w:rsid w:val="00F025A2"/>
    <w:rsid w:val="00F04712"/>
    <w:rsid w:val="00F06F13"/>
    <w:rsid w:val="00F10C13"/>
    <w:rsid w:val="00F164A5"/>
    <w:rsid w:val="00F177D8"/>
    <w:rsid w:val="00F21311"/>
    <w:rsid w:val="00F22EC7"/>
    <w:rsid w:val="00F263A3"/>
    <w:rsid w:val="00F325C8"/>
    <w:rsid w:val="00F34351"/>
    <w:rsid w:val="00F34985"/>
    <w:rsid w:val="00F42008"/>
    <w:rsid w:val="00F44E02"/>
    <w:rsid w:val="00F467EF"/>
    <w:rsid w:val="00F475FE"/>
    <w:rsid w:val="00F6009C"/>
    <w:rsid w:val="00F62AEB"/>
    <w:rsid w:val="00F653B8"/>
    <w:rsid w:val="00F67D79"/>
    <w:rsid w:val="00F70647"/>
    <w:rsid w:val="00F73796"/>
    <w:rsid w:val="00F7495C"/>
    <w:rsid w:val="00F76F95"/>
    <w:rsid w:val="00F87D29"/>
    <w:rsid w:val="00F912E6"/>
    <w:rsid w:val="00F93272"/>
    <w:rsid w:val="00FA0FE9"/>
    <w:rsid w:val="00FA1266"/>
    <w:rsid w:val="00FC1192"/>
    <w:rsid w:val="00FC60B8"/>
    <w:rsid w:val="00FE6C90"/>
    <w:rsid w:val="00FF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7522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64596"/>
    <w:pPr>
      <w:spacing w:after="180"/>
      <w:ind w:left="720"/>
      <w:contextualSpacing/>
    </w:pPr>
    <w:rPr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EC1705"/>
    <w:rPr>
      <w:rFonts w:ascii="Arial" w:hAnsi="Arial"/>
      <w:sz w:val="32"/>
      <w:lang w:eastAsia="en-US"/>
    </w:rPr>
  </w:style>
  <w:style w:type="paragraph" w:customStyle="1" w:styleId="CRCoverPage">
    <w:name w:val="CR Cover Page"/>
    <w:next w:val="Normal"/>
    <w:link w:val="CRCoverPageChar"/>
    <w:rsid w:val="000514DB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0514DB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1663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4</cp:revision>
  <cp:lastPrinted>2019-02-25T14:05:00Z</cp:lastPrinted>
  <dcterms:created xsi:type="dcterms:W3CDTF">2022-03-08T00:48:00Z</dcterms:created>
  <dcterms:modified xsi:type="dcterms:W3CDTF">2022-03-08T00:55:00Z</dcterms:modified>
  <cp:category/>
</cp:coreProperties>
</file>